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7F" w:rsidRDefault="004B3E71">
      <w:pPr>
        <w:pStyle w:val="Corpotesto"/>
        <w:spacing w:before="107"/>
        <w:ind w:left="122"/>
      </w:pPr>
      <w:r>
        <w:rPr>
          <w:noProof/>
          <w:lang w:eastAsia="it-IT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-50800</wp:posOffset>
            </wp:positionH>
            <wp:positionV relativeFrom="page">
              <wp:posOffset>-6350</wp:posOffset>
            </wp:positionV>
            <wp:extent cx="7558785" cy="10688952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785" cy="1068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14C">
        <w:rPr>
          <w:color w:val="202020"/>
        </w:rPr>
        <w:t>Modulo di segnalazione (allegato 1)</w:t>
      </w: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  <w:spacing w:before="5"/>
        <w:rPr>
          <w:sz w:val="25"/>
        </w:rPr>
      </w:pPr>
    </w:p>
    <w:p w:rsidR="00E33D7F" w:rsidRDefault="00F5014C">
      <w:pPr>
        <w:pStyle w:val="Corpotesto"/>
        <w:ind w:left="122"/>
      </w:pPr>
      <w:r>
        <w:rPr>
          <w:color w:val="202020"/>
        </w:rPr>
        <w:t>Dati del segnalante</w:t>
      </w:r>
    </w:p>
    <w:p w:rsidR="00E33D7F" w:rsidRDefault="00E33D7F">
      <w:pPr>
        <w:pStyle w:val="Corpotesto"/>
        <w:spacing w:before="1"/>
        <w:rPr>
          <w:sz w:val="21"/>
        </w:rPr>
      </w:pPr>
    </w:p>
    <w:p w:rsidR="00E33D7F" w:rsidRDefault="00F5014C">
      <w:pPr>
        <w:pStyle w:val="Corpotesto"/>
        <w:tabs>
          <w:tab w:val="left" w:pos="4154"/>
        </w:tabs>
        <w:ind w:left="122"/>
      </w:pPr>
      <w:r>
        <w:rPr>
          <w:color w:val="202020"/>
          <w:spacing w:val="3"/>
        </w:rPr>
        <w:t>Nome</w:t>
      </w:r>
      <w:r>
        <w:rPr>
          <w:color w:val="202020"/>
          <w:spacing w:val="3"/>
        </w:rPr>
        <w:tab/>
      </w:r>
      <w:r>
        <w:rPr>
          <w:color w:val="202020"/>
          <w:position w:val="1"/>
        </w:rPr>
        <w:t>Cognome</w:t>
      </w: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  <w:spacing w:before="11"/>
        <w:rPr>
          <w:sz w:val="24"/>
        </w:rPr>
      </w:pPr>
    </w:p>
    <w:p w:rsidR="00E33D7F" w:rsidRDefault="00CC6B75">
      <w:pPr>
        <w:pStyle w:val="Corpotesto"/>
        <w:ind w:left="122"/>
      </w:pPr>
      <w:r>
        <w:rPr>
          <w:color w:val="202020"/>
        </w:rPr>
        <w:t xml:space="preserve">Incarico </w:t>
      </w:r>
      <w:r w:rsidR="00F5014C">
        <w:rPr>
          <w:color w:val="202020"/>
        </w:rPr>
        <w:t>attuale</w:t>
      </w: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  <w:spacing w:before="5"/>
        <w:rPr>
          <w:sz w:val="25"/>
        </w:rPr>
      </w:pPr>
    </w:p>
    <w:p w:rsidR="00E33D7F" w:rsidRDefault="00F5014C">
      <w:pPr>
        <w:pStyle w:val="Corpotesto"/>
        <w:ind w:left="122"/>
      </w:pPr>
      <w:r>
        <w:rPr>
          <w:color w:val="202020"/>
        </w:rPr>
        <w:t>Unità Organizzativa</w:t>
      </w: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  <w:spacing w:before="6"/>
        <w:rPr>
          <w:sz w:val="25"/>
        </w:rPr>
      </w:pPr>
    </w:p>
    <w:p w:rsidR="00E33D7F" w:rsidRDefault="00F5014C">
      <w:pPr>
        <w:pStyle w:val="Corpotesto"/>
        <w:ind w:left="107"/>
      </w:pPr>
      <w:r>
        <w:rPr>
          <w:color w:val="202020"/>
        </w:rPr>
        <w:t>Telefono</w:t>
      </w: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spacing w:before="10"/>
        <w:rPr>
          <w:sz w:val="15"/>
        </w:rPr>
      </w:pPr>
    </w:p>
    <w:p w:rsidR="00E33D7F" w:rsidRDefault="00F5014C">
      <w:pPr>
        <w:pStyle w:val="Corpotesto"/>
        <w:spacing w:before="68"/>
        <w:ind w:left="126"/>
      </w:pPr>
      <w:r>
        <w:rPr>
          <w:color w:val="202020"/>
        </w:rPr>
        <w:t>M</w:t>
      </w:r>
      <w:proofErr w:type="spellStart"/>
      <w:r>
        <w:rPr>
          <w:color w:val="202020"/>
          <w:position w:val="1"/>
        </w:rPr>
        <w:t>ail</w:t>
      </w:r>
      <w:proofErr w:type="spellEnd"/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spacing w:before="10"/>
        <w:rPr>
          <w:sz w:val="19"/>
        </w:rPr>
      </w:pPr>
    </w:p>
    <w:p w:rsidR="00E33D7F" w:rsidRDefault="00F5014C">
      <w:pPr>
        <w:pStyle w:val="Paragrafoelenco"/>
        <w:numPr>
          <w:ilvl w:val="0"/>
          <w:numId w:val="1"/>
        </w:numPr>
        <w:tabs>
          <w:tab w:val="left" w:pos="614"/>
        </w:tabs>
        <w:ind w:hanging="147"/>
        <w:rPr>
          <w:sz w:val="18"/>
        </w:rPr>
      </w:pPr>
      <w:r>
        <w:rPr>
          <w:color w:val="202020"/>
          <w:spacing w:val="2"/>
          <w:sz w:val="18"/>
        </w:rPr>
        <w:t>Nuova</w:t>
      </w:r>
      <w:r>
        <w:rPr>
          <w:color w:val="202020"/>
          <w:spacing w:val="9"/>
          <w:sz w:val="18"/>
        </w:rPr>
        <w:t xml:space="preserve"> </w:t>
      </w:r>
      <w:r>
        <w:rPr>
          <w:color w:val="202020"/>
          <w:spacing w:val="3"/>
          <w:sz w:val="18"/>
        </w:rPr>
        <w:t>segnalazione</w:t>
      </w:r>
    </w:p>
    <w:p w:rsidR="00E33D7F" w:rsidRDefault="00F5014C">
      <w:pPr>
        <w:pStyle w:val="Paragrafoelenco"/>
        <w:numPr>
          <w:ilvl w:val="0"/>
          <w:numId w:val="1"/>
        </w:numPr>
        <w:tabs>
          <w:tab w:val="left" w:pos="605"/>
          <w:tab w:val="left" w:pos="3825"/>
          <w:tab w:val="left" w:pos="4070"/>
          <w:tab w:val="left" w:pos="5103"/>
        </w:tabs>
        <w:spacing w:before="61"/>
        <w:ind w:left="604" w:hanging="138"/>
        <w:rPr>
          <w:rFonts w:ascii="Times New Roman" w:hAnsi="Times New Roman"/>
          <w:sz w:val="18"/>
        </w:rPr>
      </w:pPr>
      <w:r>
        <w:rPr>
          <w:color w:val="202020"/>
          <w:sz w:val="18"/>
        </w:rPr>
        <w:t>Segnalazione già effettuata</w:t>
      </w:r>
      <w:r>
        <w:rPr>
          <w:color w:val="202020"/>
          <w:spacing w:val="3"/>
          <w:sz w:val="18"/>
        </w:rPr>
        <w:t xml:space="preserve"> </w:t>
      </w:r>
      <w:r>
        <w:rPr>
          <w:color w:val="202020"/>
          <w:sz w:val="18"/>
        </w:rPr>
        <w:t>in</w:t>
      </w:r>
      <w:r>
        <w:rPr>
          <w:color w:val="202020"/>
          <w:spacing w:val="1"/>
          <w:sz w:val="18"/>
        </w:rPr>
        <w:t xml:space="preserve"> </w:t>
      </w:r>
      <w:r>
        <w:rPr>
          <w:color w:val="202020"/>
          <w:sz w:val="18"/>
        </w:rPr>
        <w:t>data</w:t>
      </w:r>
      <w:r>
        <w:rPr>
          <w:color w:val="202020"/>
          <w:sz w:val="18"/>
          <w:u w:val="single" w:color="1F1F1F"/>
        </w:rPr>
        <w:t xml:space="preserve"> </w:t>
      </w:r>
      <w:r>
        <w:rPr>
          <w:color w:val="202020"/>
          <w:sz w:val="18"/>
          <w:u w:val="single" w:color="1F1F1F"/>
        </w:rPr>
        <w:tab/>
      </w:r>
      <w:r>
        <w:rPr>
          <w:color w:val="202020"/>
          <w:sz w:val="18"/>
        </w:rPr>
        <w:tab/>
        <w:t>a</w:t>
      </w:r>
      <w:r>
        <w:rPr>
          <w:rFonts w:ascii="Times New Roman" w:hAnsi="Times New Roman"/>
          <w:color w:val="202020"/>
          <w:sz w:val="18"/>
          <w:u w:val="single" w:color="1F1F1F"/>
        </w:rPr>
        <w:t xml:space="preserve"> </w:t>
      </w:r>
      <w:r>
        <w:rPr>
          <w:rFonts w:ascii="Times New Roman" w:hAnsi="Times New Roman"/>
          <w:color w:val="202020"/>
          <w:sz w:val="18"/>
          <w:u w:val="single" w:color="1F1F1F"/>
        </w:rPr>
        <w:tab/>
      </w:r>
    </w:p>
    <w:p w:rsidR="00E33D7F" w:rsidRDefault="00E33D7F">
      <w:pPr>
        <w:pStyle w:val="Corpotesto"/>
        <w:rPr>
          <w:rFonts w:ascii="Times New Roman"/>
          <w:sz w:val="20"/>
        </w:rPr>
      </w:pPr>
    </w:p>
    <w:p w:rsidR="00E33D7F" w:rsidRDefault="00E33D7F">
      <w:pPr>
        <w:pStyle w:val="Corpotesto"/>
        <w:rPr>
          <w:rFonts w:ascii="Times New Roman"/>
          <w:sz w:val="20"/>
        </w:rPr>
      </w:pPr>
    </w:p>
    <w:p w:rsidR="00E33D7F" w:rsidRDefault="00E33D7F">
      <w:pPr>
        <w:pStyle w:val="Corpotesto"/>
        <w:spacing w:before="6"/>
        <w:rPr>
          <w:rFonts w:ascii="Times New Roman"/>
          <w:sz w:val="17"/>
        </w:rPr>
      </w:pPr>
    </w:p>
    <w:p w:rsidR="00E33D7F" w:rsidRDefault="00F5014C">
      <w:pPr>
        <w:pStyle w:val="Corpotesto"/>
        <w:ind w:left="131"/>
      </w:pPr>
      <w:r>
        <w:rPr>
          <w:color w:val="202020"/>
        </w:rPr>
        <w:t>Dati del/i segnalato/i</w:t>
      </w:r>
    </w:p>
    <w:p w:rsidR="00E33D7F" w:rsidRDefault="00E33D7F">
      <w:pPr>
        <w:pStyle w:val="Corpotesto"/>
        <w:rPr>
          <w:sz w:val="24"/>
        </w:rPr>
      </w:pPr>
    </w:p>
    <w:p w:rsidR="00E33D7F" w:rsidRDefault="00E33D7F">
      <w:pPr>
        <w:rPr>
          <w:sz w:val="24"/>
        </w:rPr>
        <w:sectPr w:rsidR="00E33D7F">
          <w:type w:val="continuous"/>
          <w:pgSz w:w="11910" w:h="16840"/>
          <w:pgMar w:top="1580" w:right="1680" w:bottom="280" w:left="1280" w:header="720" w:footer="720" w:gutter="0"/>
          <w:cols w:space="720"/>
        </w:sectPr>
      </w:pPr>
    </w:p>
    <w:p w:rsidR="00E33D7F" w:rsidRDefault="00F5014C">
      <w:pPr>
        <w:pStyle w:val="Corpotesto"/>
        <w:spacing w:before="102"/>
        <w:ind w:left="131"/>
      </w:pPr>
      <w:r>
        <w:rPr>
          <w:color w:val="202020"/>
        </w:rPr>
        <w:t>Nome</w:t>
      </w:r>
    </w:p>
    <w:p w:rsidR="00E33D7F" w:rsidRPr="004B3E71" w:rsidRDefault="00F5014C" w:rsidP="004B3E71">
      <w:pPr>
        <w:pStyle w:val="Corpotesto"/>
        <w:spacing w:before="102"/>
        <w:ind w:left="131"/>
        <w:rPr>
          <w:color w:val="202020"/>
        </w:rPr>
      </w:pPr>
      <w:r w:rsidRPr="004B3E71">
        <w:rPr>
          <w:color w:val="202020"/>
        </w:rPr>
        <w:t>Unità organizzativa</w:t>
      </w:r>
    </w:p>
    <w:p w:rsidR="00E33D7F" w:rsidRDefault="00F5014C" w:rsidP="004B3E71">
      <w:pPr>
        <w:pStyle w:val="Corpotesto"/>
        <w:spacing w:before="102"/>
        <w:ind w:left="131"/>
      </w:pPr>
      <w:r w:rsidRPr="004B3E71">
        <w:rPr>
          <w:color w:val="202020"/>
        </w:rPr>
        <w:br w:type="column"/>
      </w:r>
      <w:r>
        <w:rPr>
          <w:color w:val="202020"/>
        </w:rPr>
        <w:t>Cognome</w:t>
      </w:r>
    </w:p>
    <w:p w:rsidR="00E33D7F" w:rsidRDefault="00F5014C">
      <w:pPr>
        <w:pStyle w:val="Corpotesto"/>
        <w:spacing w:before="64"/>
        <w:ind w:left="126"/>
      </w:pPr>
      <w:r>
        <w:br w:type="column"/>
      </w:r>
      <w:r>
        <w:rPr>
          <w:color w:val="202020"/>
        </w:rPr>
        <w:t>Qualifica</w:t>
      </w:r>
    </w:p>
    <w:p w:rsidR="00E33D7F" w:rsidRDefault="00E33D7F">
      <w:pPr>
        <w:sectPr w:rsidR="00E33D7F">
          <w:type w:val="continuous"/>
          <w:pgSz w:w="11910" w:h="16840"/>
          <w:pgMar w:top="1580" w:right="1680" w:bottom="280" w:left="1280" w:header="720" w:footer="720" w:gutter="0"/>
          <w:cols w:num="3" w:space="720" w:equalWidth="0">
            <w:col w:w="1655" w:space="1466"/>
            <w:col w:w="866" w:space="2139"/>
            <w:col w:w="2824"/>
          </w:cols>
        </w:sectPr>
      </w:pPr>
    </w:p>
    <w:p w:rsidR="00E33D7F" w:rsidRDefault="00F5014C" w:rsidP="004B3E71">
      <w:pPr>
        <w:pStyle w:val="Corpotesto"/>
        <w:tabs>
          <w:tab w:val="left" w:pos="3247"/>
          <w:tab w:val="left" w:pos="6252"/>
        </w:tabs>
        <w:spacing w:before="64" w:line="271" w:lineRule="auto"/>
        <w:ind w:right="2051"/>
      </w:pPr>
      <w:r>
        <w:rPr>
          <w:color w:val="202020"/>
          <w:spacing w:val="-15"/>
          <w:position w:val="-5"/>
          <w:sz w:val="20"/>
        </w:rPr>
        <w:t>Nome</w:t>
      </w:r>
      <w:r>
        <w:rPr>
          <w:color w:val="202020"/>
          <w:spacing w:val="-15"/>
          <w:position w:val="-5"/>
          <w:sz w:val="20"/>
        </w:rPr>
        <w:tab/>
      </w:r>
      <w:r>
        <w:rPr>
          <w:color w:val="202020"/>
          <w:position w:val="-1"/>
        </w:rPr>
        <w:t>Cognome</w:t>
      </w:r>
      <w:r>
        <w:rPr>
          <w:color w:val="202020"/>
          <w:position w:val="-1"/>
        </w:rPr>
        <w:tab/>
      </w:r>
      <w:r>
        <w:rPr>
          <w:color w:val="202020"/>
          <w:spacing w:val="-4"/>
        </w:rPr>
        <w:t xml:space="preserve">Qualifica </w:t>
      </w:r>
      <w:r>
        <w:rPr>
          <w:color w:val="202020"/>
        </w:rPr>
        <w:t>Unità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organizzativa</w:t>
      </w:r>
    </w:p>
    <w:p w:rsidR="00E33D7F" w:rsidRDefault="00E33D7F">
      <w:pPr>
        <w:pStyle w:val="Corpotesto"/>
        <w:spacing w:before="11"/>
        <w:rPr>
          <w:sz w:val="25"/>
        </w:rPr>
      </w:pPr>
    </w:p>
    <w:p w:rsidR="00E33D7F" w:rsidRDefault="00F5014C">
      <w:pPr>
        <w:pStyle w:val="Corpotesto"/>
        <w:tabs>
          <w:tab w:val="left" w:pos="3252"/>
          <w:tab w:val="left" w:pos="6257"/>
        </w:tabs>
        <w:ind w:left="136"/>
      </w:pPr>
      <w:r>
        <w:rPr>
          <w:color w:val="202020"/>
          <w:spacing w:val="-12"/>
        </w:rPr>
        <w:t>Nome</w:t>
      </w:r>
      <w:r>
        <w:rPr>
          <w:color w:val="202020"/>
          <w:spacing w:val="-12"/>
        </w:rPr>
        <w:tab/>
      </w:r>
      <w:r>
        <w:rPr>
          <w:color w:val="202020"/>
          <w:position w:val="1"/>
        </w:rPr>
        <w:t>Cognome</w:t>
      </w:r>
      <w:r>
        <w:rPr>
          <w:color w:val="202020"/>
          <w:position w:val="1"/>
        </w:rPr>
        <w:tab/>
      </w:r>
      <w:r>
        <w:rPr>
          <w:color w:val="202020"/>
          <w:position w:val="4"/>
        </w:rPr>
        <w:t>Qualifica</w:t>
      </w:r>
    </w:p>
    <w:p w:rsidR="00E33D7F" w:rsidRPr="004B3E71" w:rsidRDefault="00F5014C" w:rsidP="004B3E71">
      <w:pPr>
        <w:pStyle w:val="Corpotesto"/>
        <w:tabs>
          <w:tab w:val="left" w:pos="5340"/>
        </w:tabs>
        <w:spacing w:before="102"/>
        <w:ind w:left="131"/>
        <w:rPr>
          <w:color w:val="202020"/>
        </w:rPr>
      </w:pPr>
      <w:r>
        <w:rPr>
          <w:color w:val="202020"/>
        </w:rPr>
        <w:t>Unità organizzativa</w:t>
      </w:r>
      <w:r w:rsidR="004B3E71">
        <w:rPr>
          <w:color w:val="202020"/>
        </w:rPr>
        <w:tab/>
      </w:r>
    </w:p>
    <w:p w:rsidR="00E33D7F" w:rsidRPr="004B3E71" w:rsidRDefault="00E33D7F" w:rsidP="004B3E71">
      <w:pPr>
        <w:pStyle w:val="Corpotesto"/>
        <w:spacing w:before="102"/>
        <w:ind w:left="131"/>
        <w:rPr>
          <w:color w:val="2020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F5014C">
      <w:pPr>
        <w:pStyle w:val="Corpotesto"/>
        <w:spacing w:before="149" w:line="321" w:lineRule="auto"/>
        <w:ind w:left="136" w:right="5856"/>
      </w:pPr>
      <w:r>
        <w:rPr>
          <w:color w:val="202020"/>
        </w:rPr>
        <w:t>Periodo in cui si è verificato il fatto Luogo dove è avvenuto il fatto</w:t>
      </w:r>
    </w:p>
    <w:p w:rsidR="00E33D7F" w:rsidRDefault="00E33D7F">
      <w:pPr>
        <w:pStyle w:val="Corpotesto"/>
        <w:spacing w:before="6"/>
        <w:rPr>
          <w:sz w:val="23"/>
        </w:rPr>
      </w:pPr>
    </w:p>
    <w:p w:rsidR="00E33D7F" w:rsidRDefault="00F5014C">
      <w:pPr>
        <w:pStyle w:val="Titolo1"/>
        <w:spacing w:before="1"/>
        <w:ind w:left="141"/>
      </w:pPr>
      <w:r>
        <w:rPr>
          <w:color w:val="202020"/>
        </w:rPr>
        <w:t>Eventuali altri soggetti</w:t>
      </w:r>
      <w:r w:rsidR="00656C5A">
        <w:rPr>
          <w:color w:val="202020"/>
        </w:rPr>
        <w:t xml:space="preserve"> che possono riferire sul fatto</w:t>
      </w:r>
      <w:r>
        <w:rPr>
          <w:color w:val="202020"/>
        </w:rPr>
        <w:t>:</w:t>
      </w:r>
    </w:p>
    <w:p w:rsidR="00E33D7F" w:rsidRDefault="00E33D7F">
      <w:pPr>
        <w:pStyle w:val="Corpotesto"/>
        <w:spacing w:before="1"/>
        <w:rPr>
          <w:sz w:val="22"/>
        </w:rPr>
      </w:pPr>
    </w:p>
    <w:p w:rsidR="00E33D7F" w:rsidRDefault="00E33D7F">
      <w:pPr>
        <w:sectPr w:rsidR="00E33D7F">
          <w:type w:val="continuous"/>
          <w:pgSz w:w="11910" w:h="16840"/>
          <w:pgMar w:top="1580" w:right="1680" w:bottom="280" w:left="1280" w:header="720" w:footer="720" w:gutter="0"/>
          <w:cols w:space="720"/>
        </w:sectPr>
      </w:pPr>
    </w:p>
    <w:p w:rsidR="00E33D7F" w:rsidRDefault="00F5014C">
      <w:pPr>
        <w:pStyle w:val="Corpotesto"/>
        <w:spacing w:before="103"/>
        <w:ind w:left="141"/>
      </w:pPr>
      <w:r>
        <w:rPr>
          <w:color w:val="202020"/>
        </w:rPr>
        <w:t>Nome</w:t>
      </w:r>
      <w:r w:rsidR="004B3E71">
        <w:rPr>
          <w:color w:val="202020"/>
        </w:rPr>
        <w:t xml:space="preserve"> </w:t>
      </w:r>
    </w:p>
    <w:p w:rsidR="00E33D7F" w:rsidRDefault="00F5014C">
      <w:pPr>
        <w:pStyle w:val="Titolo1"/>
        <w:ind w:left="136"/>
      </w:pPr>
      <w:r>
        <w:rPr>
          <w:color w:val="202020"/>
          <w:spacing w:val="-3"/>
        </w:rPr>
        <w:t xml:space="preserve">Unità </w:t>
      </w:r>
      <w:r>
        <w:rPr>
          <w:color w:val="202020"/>
          <w:spacing w:val="-4"/>
        </w:rPr>
        <w:t>organizzativa</w:t>
      </w:r>
    </w:p>
    <w:p w:rsidR="00E33D7F" w:rsidRDefault="00F5014C">
      <w:pPr>
        <w:pStyle w:val="Corpotesto"/>
        <w:tabs>
          <w:tab w:val="left" w:pos="3146"/>
        </w:tabs>
        <w:spacing w:before="64"/>
        <w:ind w:left="136"/>
      </w:pPr>
      <w:r>
        <w:br w:type="column"/>
      </w:r>
      <w:r>
        <w:rPr>
          <w:color w:val="202020"/>
          <w:position w:val="-1"/>
        </w:rPr>
        <w:t>Cognome</w:t>
      </w:r>
      <w:r>
        <w:rPr>
          <w:color w:val="202020"/>
          <w:position w:val="-1"/>
        </w:rPr>
        <w:tab/>
      </w:r>
      <w:r>
        <w:rPr>
          <w:color w:val="202020"/>
        </w:rPr>
        <w:t>Qualifica</w:t>
      </w:r>
    </w:p>
    <w:p w:rsidR="00E33D7F" w:rsidRDefault="00E33D7F">
      <w:pPr>
        <w:sectPr w:rsidR="00E33D7F">
          <w:type w:val="continuous"/>
          <w:pgSz w:w="11910" w:h="16840"/>
          <w:pgMar w:top="1580" w:right="1680" w:bottom="280" w:left="1280" w:header="720" w:footer="720" w:gutter="0"/>
          <w:cols w:num="2" w:space="720" w:equalWidth="0">
            <w:col w:w="1665" w:space="1451"/>
            <w:col w:w="5834"/>
          </w:cols>
        </w:sectPr>
      </w:pPr>
    </w:p>
    <w:p w:rsidR="00E33D7F" w:rsidRDefault="00F5014C">
      <w:pPr>
        <w:pStyle w:val="Corpotesto"/>
        <w:spacing w:before="6" w:after="1"/>
        <w:rPr>
          <w:sz w:val="12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785" cy="106889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785" cy="1068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600"/>
        <w:gridCol w:w="2411"/>
        <w:gridCol w:w="1834"/>
      </w:tblGrid>
      <w:tr w:rsidR="00E33D7F">
        <w:trPr>
          <w:trHeight w:val="675"/>
        </w:trPr>
        <w:tc>
          <w:tcPr>
            <w:tcW w:w="2600" w:type="dxa"/>
          </w:tcPr>
          <w:p w:rsidR="00E33D7F" w:rsidRDefault="00F5014C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color w:val="202020"/>
                <w:sz w:val="18"/>
              </w:rPr>
              <w:t>Nome</w:t>
            </w:r>
          </w:p>
          <w:p w:rsidR="00E33D7F" w:rsidRDefault="00F5014C">
            <w:pPr>
              <w:pStyle w:val="TableParagraph"/>
              <w:spacing w:before="58"/>
              <w:ind w:left="50"/>
              <w:rPr>
                <w:sz w:val="18"/>
              </w:rPr>
            </w:pPr>
            <w:r>
              <w:rPr>
                <w:color w:val="202020"/>
                <w:sz w:val="18"/>
              </w:rPr>
              <w:t>Unità organizzativa</w:t>
            </w:r>
          </w:p>
        </w:tc>
        <w:tc>
          <w:tcPr>
            <w:tcW w:w="2411" w:type="dxa"/>
          </w:tcPr>
          <w:p w:rsidR="00E33D7F" w:rsidRDefault="00F5014C">
            <w:pPr>
              <w:pStyle w:val="TableParagraph"/>
              <w:spacing w:line="203" w:lineRule="exact"/>
              <w:ind w:left="565"/>
              <w:rPr>
                <w:sz w:val="18"/>
              </w:rPr>
            </w:pPr>
            <w:r>
              <w:rPr>
                <w:color w:val="202020"/>
                <w:sz w:val="18"/>
              </w:rPr>
              <w:t>Cognome</w:t>
            </w:r>
          </w:p>
        </w:tc>
        <w:tc>
          <w:tcPr>
            <w:tcW w:w="1834" w:type="dxa"/>
          </w:tcPr>
          <w:p w:rsidR="00E33D7F" w:rsidRDefault="00F5014C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Qualifica</w:t>
            </w:r>
          </w:p>
        </w:tc>
      </w:tr>
      <w:tr w:rsidR="00E33D7F">
        <w:trPr>
          <w:trHeight w:val="883"/>
        </w:trPr>
        <w:tc>
          <w:tcPr>
            <w:tcW w:w="2600" w:type="dxa"/>
          </w:tcPr>
          <w:p w:rsidR="00E33D7F" w:rsidRDefault="00E33D7F">
            <w:pPr>
              <w:pStyle w:val="TableParagraph"/>
              <w:spacing w:before="9"/>
              <w:rPr>
                <w:sz w:val="14"/>
              </w:rPr>
            </w:pPr>
          </w:p>
          <w:p w:rsidR="00E33D7F" w:rsidRDefault="00F5014C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color w:val="202020"/>
                <w:sz w:val="18"/>
              </w:rPr>
              <w:t>Nome</w:t>
            </w:r>
          </w:p>
          <w:p w:rsidR="00E33D7F" w:rsidRDefault="00F5014C">
            <w:pPr>
              <w:pStyle w:val="TableParagraph"/>
              <w:spacing w:before="63"/>
              <w:ind w:left="50"/>
              <w:rPr>
                <w:sz w:val="18"/>
              </w:rPr>
            </w:pPr>
            <w:r>
              <w:rPr>
                <w:color w:val="202020"/>
                <w:sz w:val="18"/>
              </w:rPr>
              <w:t>Unità organizzativa</w:t>
            </w:r>
          </w:p>
        </w:tc>
        <w:tc>
          <w:tcPr>
            <w:tcW w:w="2411" w:type="dxa"/>
          </w:tcPr>
          <w:p w:rsidR="00E33D7F" w:rsidRDefault="00E33D7F">
            <w:pPr>
              <w:pStyle w:val="TableParagraph"/>
              <w:spacing w:before="9"/>
              <w:rPr>
                <w:sz w:val="14"/>
              </w:rPr>
            </w:pPr>
          </w:p>
          <w:p w:rsidR="00E33D7F" w:rsidRDefault="00F5014C">
            <w:pPr>
              <w:pStyle w:val="TableParagraph"/>
              <w:spacing w:before="1"/>
              <w:ind w:left="565"/>
              <w:rPr>
                <w:sz w:val="18"/>
              </w:rPr>
            </w:pPr>
            <w:r>
              <w:rPr>
                <w:color w:val="202020"/>
                <w:sz w:val="18"/>
              </w:rPr>
              <w:t>Cognome</w:t>
            </w:r>
          </w:p>
        </w:tc>
        <w:tc>
          <w:tcPr>
            <w:tcW w:w="1834" w:type="dxa"/>
          </w:tcPr>
          <w:p w:rsidR="00E33D7F" w:rsidRDefault="00F5014C">
            <w:pPr>
              <w:pStyle w:val="TableParagraph"/>
              <w:spacing w:before="161"/>
              <w:ind w:right="48"/>
              <w:jc w:val="right"/>
              <w:rPr>
                <w:sz w:val="18"/>
              </w:rPr>
            </w:pPr>
            <w:r>
              <w:rPr>
                <w:color w:val="202020"/>
                <w:sz w:val="18"/>
              </w:rPr>
              <w:t>Qualifica</w:t>
            </w:r>
          </w:p>
        </w:tc>
      </w:tr>
      <w:tr w:rsidR="00E33D7F">
        <w:trPr>
          <w:trHeight w:val="382"/>
        </w:trPr>
        <w:tc>
          <w:tcPr>
            <w:tcW w:w="2600" w:type="dxa"/>
          </w:tcPr>
          <w:p w:rsidR="00E33D7F" w:rsidRDefault="00E33D7F">
            <w:pPr>
              <w:pStyle w:val="TableParagraph"/>
              <w:spacing w:before="7"/>
              <w:rPr>
                <w:sz w:val="13"/>
              </w:rPr>
            </w:pPr>
          </w:p>
          <w:p w:rsidR="00E33D7F" w:rsidRDefault="00F5014C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color w:val="202020"/>
                <w:sz w:val="18"/>
              </w:rPr>
              <w:t>Breve descrizione del fatto:</w:t>
            </w:r>
          </w:p>
        </w:tc>
        <w:tc>
          <w:tcPr>
            <w:tcW w:w="2411" w:type="dxa"/>
          </w:tcPr>
          <w:p w:rsidR="00E33D7F" w:rsidRDefault="00E33D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E33D7F" w:rsidRDefault="00E33D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spacing w:before="6"/>
        <w:rPr>
          <w:sz w:val="25"/>
        </w:rPr>
      </w:pPr>
    </w:p>
    <w:p w:rsidR="00E33D7F" w:rsidRDefault="00F5014C">
      <w:pPr>
        <w:pStyle w:val="Titolo1"/>
        <w:spacing w:before="59"/>
        <w:ind w:left="170"/>
      </w:pPr>
      <w:r w:rsidRPr="004B3E71">
        <w:rPr>
          <w:color w:val="202020"/>
          <w:sz w:val="18"/>
          <w:szCs w:val="18"/>
        </w:rPr>
        <w:t>Motivi per i quali si ritiene la condotta illecita</w:t>
      </w:r>
      <w:r>
        <w:rPr>
          <w:color w:val="202020"/>
        </w:rPr>
        <w:t>:</w:t>
      </w: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rPr>
          <w:sz w:val="20"/>
        </w:rPr>
      </w:pPr>
    </w:p>
    <w:p w:rsidR="00E33D7F" w:rsidRDefault="00E33D7F">
      <w:pPr>
        <w:pStyle w:val="Corpotesto"/>
        <w:spacing w:before="6"/>
        <w:rPr>
          <w:sz w:val="20"/>
        </w:rPr>
      </w:pPr>
    </w:p>
    <w:p w:rsidR="00E33D7F" w:rsidRDefault="00F5014C">
      <w:pPr>
        <w:pStyle w:val="Corpotesto"/>
        <w:ind w:left="170"/>
      </w:pPr>
      <w:r>
        <w:rPr>
          <w:color w:val="202020"/>
        </w:rPr>
        <w:t>Documentazione a corredo della segnalazione:</w:t>
      </w: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E33D7F">
      <w:pPr>
        <w:pStyle w:val="Corpotesto"/>
      </w:pPr>
    </w:p>
    <w:p w:rsidR="00E33D7F" w:rsidRDefault="00F5014C">
      <w:pPr>
        <w:pStyle w:val="Corpotesto"/>
        <w:spacing w:before="115" w:line="319" w:lineRule="auto"/>
        <w:ind w:left="165" w:right="305" w:firstLine="4"/>
        <w:jc w:val="both"/>
      </w:pPr>
      <w:r>
        <w:rPr>
          <w:color w:val="202020"/>
        </w:rPr>
        <w:t>Il segnalante è consapevole delle responsabilità e delle conseguenze civili e penali previste in c</w:t>
      </w:r>
      <w:r w:rsidR="00656C5A">
        <w:rPr>
          <w:color w:val="202020"/>
        </w:rPr>
        <w:t>aso di dichiarazioni mendaci e/</w:t>
      </w:r>
      <w:r>
        <w:rPr>
          <w:color w:val="202020"/>
        </w:rPr>
        <w:t>o formazione o uso di atti falsi, anche ai sensi e per gli effetti dell'art. 76 del d.P.R.44/l2ooo</w:t>
      </w:r>
    </w:p>
    <w:p w:rsidR="00E33D7F" w:rsidRDefault="00F5014C">
      <w:pPr>
        <w:pStyle w:val="Corpotesto"/>
        <w:spacing w:line="316" w:lineRule="auto"/>
        <w:ind w:left="165" w:right="303" w:firstLine="4"/>
        <w:jc w:val="both"/>
      </w:pPr>
      <w:r>
        <w:t>Il</w:t>
      </w:r>
      <w:r>
        <w:rPr>
          <w:spacing w:val="-5"/>
        </w:rPr>
        <w:t xml:space="preserve"> </w:t>
      </w:r>
      <w:r>
        <w:t>segnalante</w:t>
      </w:r>
      <w:r>
        <w:rPr>
          <w:spacing w:val="-4"/>
        </w:rPr>
        <w:t xml:space="preserve"> </w:t>
      </w:r>
      <w:r>
        <w:t>autorizza,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forniti,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 xml:space="preserve">previste dalla Procedura </w:t>
      </w:r>
      <w:proofErr w:type="spellStart"/>
      <w:r>
        <w:t>Whistleblowing</w:t>
      </w:r>
      <w:proofErr w:type="spellEnd"/>
      <w:r>
        <w:t xml:space="preserve">, nel rispetto di quanto stabilito dall’art. 54 bis del </w:t>
      </w:r>
      <w:proofErr w:type="spellStart"/>
      <w:r w:rsidR="005E65C8">
        <w:rPr>
          <w:spacing w:val="-3"/>
        </w:rPr>
        <w:t>D.</w:t>
      </w:r>
      <w:bookmarkStart w:id="0" w:name="_GoBack"/>
      <w:bookmarkEnd w:id="0"/>
      <w:r>
        <w:t>Lgs.</w:t>
      </w:r>
      <w:proofErr w:type="spellEnd"/>
      <w:r>
        <w:t xml:space="preserve"> n. 165/2001, così come aggiornato dalla Legge n.</w:t>
      </w:r>
      <w:r>
        <w:rPr>
          <w:spacing w:val="-2"/>
        </w:rPr>
        <w:t xml:space="preserve"> </w:t>
      </w:r>
      <w:r>
        <w:t>179/2017.</w:t>
      </w:r>
    </w:p>
    <w:p w:rsidR="00E33D7F" w:rsidRDefault="00F5014C">
      <w:pPr>
        <w:pStyle w:val="Corpotesto"/>
        <w:tabs>
          <w:tab w:val="left" w:pos="4874"/>
        </w:tabs>
        <w:spacing w:before="5" w:line="628" w:lineRule="auto"/>
        <w:ind w:left="170" w:right="1021"/>
        <w:jc w:val="both"/>
      </w:pP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segnala</w:t>
      </w:r>
      <w:r w:rsidR="00656C5A">
        <w:t>n</w:t>
      </w:r>
      <w:r>
        <w:t>te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eventuale</w:t>
      </w:r>
      <w:r>
        <w:rPr>
          <w:spacing w:val="-6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corredo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segnalazione </w:t>
      </w:r>
      <w:r>
        <w:rPr>
          <w:color w:val="202020"/>
        </w:rPr>
        <w:t>Luogo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data:</w:t>
      </w:r>
      <w:r>
        <w:rPr>
          <w:color w:val="202020"/>
        </w:rPr>
        <w:tab/>
      </w:r>
      <w:r>
        <w:rPr>
          <w:color w:val="202020"/>
          <w:spacing w:val="-10"/>
        </w:rPr>
        <w:t>Firma</w:t>
      </w:r>
    </w:p>
    <w:sectPr w:rsidR="00E33D7F">
      <w:pgSz w:w="11910" w:h="16840"/>
      <w:pgMar w:top="158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8B3"/>
    <w:multiLevelType w:val="hybridMultilevel"/>
    <w:tmpl w:val="4D0AE920"/>
    <w:lvl w:ilvl="0" w:tplc="312A6432">
      <w:numFmt w:val="bullet"/>
      <w:lvlText w:val="o"/>
      <w:lvlJc w:val="left"/>
      <w:pPr>
        <w:ind w:left="613" w:hanging="146"/>
      </w:pPr>
      <w:rPr>
        <w:rFonts w:ascii="Calibri" w:eastAsia="Calibri" w:hAnsi="Calibri" w:cs="Calibri" w:hint="default"/>
        <w:color w:val="202020"/>
        <w:w w:val="100"/>
        <w:sz w:val="18"/>
        <w:szCs w:val="18"/>
        <w:lang w:val="it-IT" w:eastAsia="en-US" w:bidi="ar-SA"/>
      </w:rPr>
    </w:lvl>
    <w:lvl w:ilvl="1" w:tplc="2D7693D2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2" w:tplc="7C68049A">
      <w:numFmt w:val="bullet"/>
      <w:lvlText w:val="•"/>
      <w:lvlJc w:val="left"/>
      <w:pPr>
        <w:ind w:left="2284" w:hanging="146"/>
      </w:pPr>
      <w:rPr>
        <w:rFonts w:hint="default"/>
        <w:lang w:val="it-IT" w:eastAsia="en-US" w:bidi="ar-SA"/>
      </w:rPr>
    </w:lvl>
    <w:lvl w:ilvl="3" w:tplc="E4FC2514">
      <w:numFmt w:val="bullet"/>
      <w:lvlText w:val="•"/>
      <w:lvlJc w:val="left"/>
      <w:pPr>
        <w:ind w:left="3117" w:hanging="146"/>
      </w:pPr>
      <w:rPr>
        <w:rFonts w:hint="default"/>
        <w:lang w:val="it-IT" w:eastAsia="en-US" w:bidi="ar-SA"/>
      </w:rPr>
    </w:lvl>
    <w:lvl w:ilvl="4" w:tplc="EC341E46">
      <w:numFmt w:val="bullet"/>
      <w:lvlText w:val="•"/>
      <w:lvlJc w:val="left"/>
      <w:pPr>
        <w:ind w:left="3949" w:hanging="146"/>
      </w:pPr>
      <w:rPr>
        <w:rFonts w:hint="default"/>
        <w:lang w:val="it-IT" w:eastAsia="en-US" w:bidi="ar-SA"/>
      </w:rPr>
    </w:lvl>
    <w:lvl w:ilvl="5" w:tplc="D33E6890">
      <w:numFmt w:val="bullet"/>
      <w:lvlText w:val="•"/>
      <w:lvlJc w:val="left"/>
      <w:pPr>
        <w:ind w:left="4782" w:hanging="146"/>
      </w:pPr>
      <w:rPr>
        <w:rFonts w:hint="default"/>
        <w:lang w:val="it-IT" w:eastAsia="en-US" w:bidi="ar-SA"/>
      </w:rPr>
    </w:lvl>
    <w:lvl w:ilvl="6" w:tplc="CA00E5E8">
      <w:numFmt w:val="bullet"/>
      <w:lvlText w:val="•"/>
      <w:lvlJc w:val="left"/>
      <w:pPr>
        <w:ind w:left="5614" w:hanging="146"/>
      </w:pPr>
      <w:rPr>
        <w:rFonts w:hint="default"/>
        <w:lang w:val="it-IT" w:eastAsia="en-US" w:bidi="ar-SA"/>
      </w:rPr>
    </w:lvl>
    <w:lvl w:ilvl="7" w:tplc="AA68FC94">
      <w:numFmt w:val="bullet"/>
      <w:lvlText w:val="•"/>
      <w:lvlJc w:val="left"/>
      <w:pPr>
        <w:ind w:left="6446" w:hanging="146"/>
      </w:pPr>
      <w:rPr>
        <w:rFonts w:hint="default"/>
        <w:lang w:val="it-IT" w:eastAsia="en-US" w:bidi="ar-SA"/>
      </w:rPr>
    </w:lvl>
    <w:lvl w:ilvl="8" w:tplc="494076C0">
      <w:numFmt w:val="bullet"/>
      <w:lvlText w:val="•"/>
      <w:lvlJc w:val="left"/>
      <w:pPr>
        <w:ind w:left="7279" w:hanging="1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7F"/>
    <w:rsid w:val="004B3E71"/>
    <w:rsid w:val="005E65C8"/>
    <w:rsid w:val="00656C5A"/>
    <w:rsid w:val="00B03394"/>
    <w:rsid w:val="00CC6B75"/>
    <w:rsid w:val="00DB0176"/>
    <w:rsid w:val="00E33D7F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C56C"/>
  <w15:docId w15:val="{82957132-C644-40E5-8F29-63B69D41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61"/>
      <w:ind w:left="126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04" w:hanging="1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C5235</dc:creator>
  <cp:lastModifiedBy>Vanessa Brignone</cp:lastModifiedBy>
  <cp:revision>3</cp:revision>
  <dcterms:created xsi:type="dcterms:W3CDTF">2020-09-30T09:16:00Z</dcterms:created>
  <dcterms:modified xsi:type="dcterms:W3CDTF">2020-09-30T09:17:00Z</dcterms:modified>
</cp:coreProperties>
</file>